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sz w:val="24"/>
          <w:szCs w:val="24"/>
        </w:rPr>
      </w:pPr>
      <w:bookmarkStart w:colFirst="0" w:colLast="0" w:name="_heading=h.gjdgxs" w:id="0"/>
      <w:bookmarkEnd w:id="0"/>
      <w:r w:rsidDel="00000000" w:rsidR="00000000" w:rsidRPr="00000000">
        <w:rPr>
          <w:b w:val="1"/>
          <w:sz w:val="24"/>
          <w:szCs w:val="24"/>
          <w:rtl w:val="0"/>
        </w:rPr>
        <w:t xml:space="preserve">Utah Area District 3 Business Meeting -</w:t>
      </w:r>
      <w:r w:rsidDel="00000000" w:rsidR="00000000" w:rsidRPr="00000000">
        <w:rPr>
          <w:rFonts w:ascii="Times New Roman" w:cs="Times New Roman" w:eastAsia="Times New Roman" w:hAnsi="Times New Roman"/>
          <w:b w:val="1"/>
          <w:color w:val="000000"/>
          <w:sz w:val="24"/>
          <w:szCs w:val="24"/>
          <w:rtl w:val="0"/>
        </w:rPr>
        <w:t xml:space="preserve"> MINUTES</w:t>
      </w:r>
      <w:r w:rsidDel="00000000" w:rsidR="00000000" w:rsidRPr="00000000">
        <w:rPr>
          <w:rtl w:val="0"/>
        </w:rPr>
      </w:r>
    </w:p>
    <w:p w:rsidR="00000000" w:rsidDel="00000000" w:rsidP="00000000" w:rsidRDefault="00000000" w:rsidRPr="00000000" w14:paraId="00000002">
      <w:pPr>
        <w:spacing w:after="0" w:line="276" w:lineRule="auto"/>
        <w:jc w:val="center"/>
        <w:rPr>
          <w:sz w:val="22"/>
          <w:szCs w:val="22"/>
        </w:rPr>
      </w:pPr>
      <w:r w:rsidDel="00000000" w:rsidR="00000000" w:rsidRPr="00000000">
        <w:rPr>
          <w:i w:val="1"/>
          <w:sz w:val="24"/>
          <w:szCs w:val="24"/>
          <w:rtl w:val="0"/>
        </w:rPr>
        <w:t xml:space="preserve">January 18, 2020</w:t>
      </w:r>
      <w:r w:rsidDel="00000000" w:rsidR="00000000" w:rsidRPr="00000000">
        <w:rPr>
          <w:rtl w:val="0"/>
        </w:rPr>
      </w:r>
    </w:p>
    <w:p w:rsidR="00000000" w:rsidDel="00000000" w:rsidP="00000000" w:rsidRDefault="00000000" w:rsidRPr="00000000" w14:paraId="00000003">
      <w:pPr>
        <w:spacing w:after="0" w:line="276" w:lineRule="auto"/>
        <w:jc w:val="center"/>
        <w:rPr>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Moment of Silence – followed by Serenity Prayer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Traditions and 12 Concepts of Service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Welcome &amp; Introductions – Name and position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Tradition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Basket was passed</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District Officer Reports</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 Amelia</w:t>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Amelia asked for a motion to approve minutes from November 2019 meeting.</w:t>
      </w:r>
      <w:r w:rsidDel="00000000" w:rsidR="00000000" w:rsidRPr="00000000">
        <w:rPr>
          <w:rtl w:val="0"/>
        </w:rPr>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Miguel motioned for approval</w:t>
      </w:r>
      <w:r w:rsidDel="00000000" w:rsidR="00000000" w:rsidRPr="00000000">
        <w:rPr>
          <w:rtl w:val="0"/>
        </w:rPr>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Darla seconded</w:t>
      </w:r>
      <w:r w:rsidDel="00000000" w:rsidR="00000000" w:rsidRPr="00000000">
        <w:rPr>
          <w:rtl w:val="0"/>
        </w:rPr>
      </w:r>
    </w:p>
    <w:p w:rsidR="00000000" w:rsidDel="00000000" w:rsidP="00000000" w:rsidRDefault="00000000" w:rsidRPr="00000000" w14:paraId="0000000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vote was taken and motion passed unanimously with 1 absentia</w:t>
      </w:r>
      <w:r w:rsidDel="00000000" w:rsidR="00000000" w:rsidRPr="00000000">
        <w:rPr>
          <w:rtl w:val="0"/>
        </w:rPr>
      </w:r>
    </w:p>
    <w:p w:rsidR="00000000" w:rsidDel="00000000" w:rsidP="00000000" w:rsidRDefault="00000000" w:rsidRPr="00000000" w14:paraId="0000000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Amelia reminded GRs to let their group Treasurers know to update where they send fees to the District and Area.  A printout with the new addresses was provided to GRs.</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 Darla </w:t>
      </w:r>
      <w:r w:rsidDel="00000000" w:rsidR="00000000" w:rsidRPr="00000000">
        <w:rPr>
          <w:rtl w:val="0"/>
        </w:rPr>
      </w:r>
    </w:p>
    <w:p w:rsidR="00000000" w:rsidDel="00000000" w:rsidP="00000000" w:rsidRDefault="00000000" w:rsidRPr="00000000" w14:paraId="0000001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Darla reported the updated boutique proceeds was $4,224.50.</w:t>
      </w:r>
      <w:r w:rsidDel="00000000" w:rsidR="00000000" w:rsidRPr="00000000">
        <w:rPr>
          <w:rtl w:val="0"/>
        </w:rPr>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a discussion about how to donate excess funds.  After some suggestions and discussion Denise H moved to donate $1500 to the Utah Area, $1,000 to WSO and $500 to AAIS.  Martee seconded the motion and it passed unanimously.</w:t>
      </w:r>
      <w:r w:rsidDel="00000000" w:rsidR="00000000" w:rsidRPr="00000000">
        <w:rPr>
          <w:rtl w:val="0"/>
        </w:rPr>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Outreach: Kell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w:t>
      </w:r>
      <w:r w:rsidDel="00000000" w:rsidR="00000000" w:rsidRPr="00000000">
        <w:rPr>
          <w:rtl w:val="0"/>
        </w:rPr>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Kelly explained that she is a professional in the healthcare industry and plans to do a lot of outreach in these communities, including IHC and the University Healthcare system.  Several members offered suggestions and offered to help with public outreach.  Ked said AAIS is ready and willing to work with public outreach also.  Kelly will create a plan and ask for volunteers when she is ready.</w:t>
      </w: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Schedules: Nanette</w:t>
      </w:r>
    </w:p>
    <w:p w:rsidR="00000000" w:rsidDel="00000000" w:rsidP="00000000" w:rsidRDefault="00000000" w:rsidRPr="00000000" w14:paraId="0000001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Nanette asked to clarify if phone numbers were to be added to the published meeting schedule.  After discussion and recollections from the November meeting, it was decided that phone numbers would not be printed on the schedule or available to the public.  Rather, a contact number for each group would be provided to the AAIS office.  If they received inquiries about a specific meeting, the AAIS office would contact the group and pass along any messages.  Contact phone numbers or emails would not be given out or published in order to protect anonymity.</w:t>
      </w:r>
      <w:r w:rsidDel="00000000" w:rsidR="00000000" w:rsidRPr="00000000">
        <w:rPr>
          <w:rtl w:val="0"/>
        </w:rPr>
      </w:r>
    </w:p>
    <w:p w:rsidR="00000000" w:rsidDel="00000000" w:rsidP="00000000" w:rsidRDefault="00000000" w:rsidRPr="00000000" w14:paraId="0000001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Nanette asked for the email of the website coordinator and there was some discussion about who is currently responsible for website updates.</w:t>
      </w:r>
      <w:r w:rsidDel="00000000" w:rsidR="00000000" w:rsidRPr="00000000">
        <w:rPr>
          <w:rtl w:val="0"/>
        </w:rPr>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Alateen Coordinator: </w:t>
      </w:r>
    </w:p>
    <w:p w:rsidR="00000000" w:rsidDel="00000000" w:rsidP="00000000" w:rsidRDefault="00000000" w:rsidRPr="00000000" w14:paraId="0000001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stated that this position was still opened and asked if anyone would be willing to serve.  Adam said he wants to stand for the position because he loves the program and has two teenage daughters in the program.  Adam was elected unanimously.</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Alateen Process Person: Spring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has done this position before and feels like she knows what is expected.</w:t>
      </w:r>
      <w:r w:rsidDel="00000000" w:rsidR="00000000" w:rsidRPr="00000000">
        <w:rPr>
          <w:rtl w:val="0"/>
        </w:rPr>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AAIS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Ked </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Ked reminded the panel that this is not a District position (it is an Area position).  He reported AAIS open 6 days a week and always welcome more volunteers.</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Alternate DR: Lori</w:t>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Lori asked all GRs to complete a change of address form and to pick up a copy of the group guidelines she printed out.</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said Beverly (group records secretary for Area) will come to the next meeting to collect the CMA (current mailing address) forms, which is important so each group can be registered with World Service and receive needed information throughout the year.</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Events</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Past Events</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Holiday Boutique – Miguel</w:t>
      </w:r>
    </w:p>
    <w:p w:rsidR="00000000" w:rsidDel="00000000" w:rsidP="00000000" w:rsidRDefault="00000000" w:rsidRPr="00000000" w14:paraId="0000002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Miguel thanked everyone for </w:t>
      </w:r>
      <w:r w:rsidDel="00000000" w:rsidR="00000000" w:rsidRPr="00000000">
        <w:rPr>
          <w:rFonts w:ascii="Times New Roman" w:cs="Times New Roman" w:eastAsia="Times New Roman" w:hAnsi="Times New Roman"/>
          <w:sz w:val="24"/>
          <w:szCs w:val="24"/>
          <w:rtl w:val="0"/>
        </w:rPr>
        <w:t xml:space="preserve">participating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Holiday boutique.  He will stand for the position to chair again this year.  Its main fundraiser for the year and if it’s not planned and executed well it could be a risk for the District.  Miguel suggested having a Deputy Chair assist this year, then that person would be Chair next year with a new Deputy Chair, etc.  This will provide consistency year-to-year.  Darla agreed that there is a steep learning curve for a new person each year and liked this idea.  Spring offered to stand for Deputy Chair.  </w:t>
      </w:r>
    </w:p>
    <w:p w:rsidR="00000000" w:rsidDel="00000000" w:rsidP="00000000" w:rsidRDefault="00000000" w:rsidRPr="00000000" w14:paraId="0000002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discussed and decided that those who volunteer for the boutique but are not alanon members (Santa) will be compensated, per our Tradition 7 that we are self-sustaining.  </w:t>
      </w:r>
    </w:p>
    <w:p w:rsidR="00000000" w:rsidDel="00000000" w:rsidP="00000000" w:rsidRDefault="00000000" w:rsidRPr="00000000" w14:paraId="0000002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discussion about how many groups set up a booth (12) it was decided that all groups should be encouraged to participate in some way (booth, opportunity drawing donations, baskets, etc.) and that maybe smaller groups could work together.  </w:t>
      </w:r>
    </w:p>
    <w:p w:rsidR="00000000" w:rsidDel="00000000" w:rsidP="00000000" w:rsidRDefault="00000000" w:rsidRPr="00000000" w14:paraId="0000002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asked GRs to be talking about the boutique and other activities in our meetings.</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Upcoming Events</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distributed a District Calendar for 2020 and discussed a few upcoming events.</w:t>
      </w:r>
      <w:r w:rsidDel="00000000" w:rsidR="00000000" w:rsidRPr="00000000">
        <w:rPr>
          <w:rtl w:val="0"/>
        </w:rPr>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 SWRDM – March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San Rafael, CA</w:t>
      </w:r>
    </w:p>
    <w:p w:rsidR="00000000" w:rsidDel="00000000" w:rsidP="00000000" w:rsidRDefault="00000000" w:rsidRPr="00000000" w14:paraId="0000002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SouthWest Regional Delegates Meeting</w:t>
      </w:r>
      <w:r w:rsidDel="00000000" w:rsidR="00000000" w:rsidRPr="00000000">
        <w:rPr>
          <w:rtl w:val="0"/>
        </w:rPr>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 Spring Assembly – March 20-22 SLC – Host District 3 Nancy  (on behalf of Dave)  </w:t>
      </w:r>
    </w:p>
    <w:p w:rsidR="00000000" w:rsidDel="00000000" w:rsidP="00000000" w:rsidRDefault="00000000" w:rsidRPr="00000000" w14:paraId="0000002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Nancy brought registration forms for Spring Assembly.  There will be a guest speaker Saturday, a band Saturday, buffets for lunch and dinner.  Kevin clarified this is only al-anon, not AA like last year so the rooms will not be as crowded.</w:t>
      </w:r>
    </w:p>
    <w:p w:rsidR="00000000" w:rsidDel="00000000" w:rsidP="00000000" w:rsidRDefault="00000000" w:rsidRPr="00000000" w14:paraId="0000002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Nancy reported Delegates Day will be June 20th in Orem/Provo area.  At the next meeting we will be looking for volunteers for the Committee.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w:t>
      </w:r>
      <w:r w:rsidDel="00000000" w:rsidR="00000000" w:rsidRPr="00000000">
        <w:rPr>
          <w:rtl w:val="0"/>
        </w:rPr>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asked the panel to think about what we’d like to do as a District, and think outside the box.  What keeps us active in our program is change.  New GRs, what do you want to learn about?  What are you least confident in?  The more active we are in this room, our groups will be that much better</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asked if we want to continue the Gratitude Brunch as in years past?  Many responded yes.</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Needs and/ or Successes</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asked Patrick to explain how we talk about our groups’ needs or successes at the District level.  Each group took a turn to share about their group.</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joined hands and repeated the </w:t>
      </w:r>
      <w:r w:rsidDel="00000000" w:rsidR="00000000" w:rsidRPr="00000000">
        <w:rPr>
          <w:rFonts w:ascii="Times New Roman" w:cs="Times New Roman" w:eastAsia="Times New Roman" w:hAnsi="Times New Roman"/>
          <w:sz w:val="24"/>
          <w:szCs w:val="24"/>
          <w:rtl w:val="0"/>
        </w:rPr>
        <w:t xml:space="preserve">Al Anon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declaration.  The meeting was adjourned.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C86E3D"/>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E7F05"/>
    <w:pPr>
      <w:ind w:left="720"/>
      <w:contextualSpacing w:val="1"/>
    </w:pPr>
  </w:style>
  <w:style w:type="paragraph" w:styleId="BalloonText">
    <w:name w:val="Balloon Text"/>
    <w:basedOn w:val="Normal"/>
    <w:link w:val="BalloonTextChar"/>
    <w:uiPriority w:val="99"/>
    <w:semiHidden w:val="1"/>
    <w:unhideWhenUsed w:val="1"/>
    <w:rsid w:val="00460DF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60DFD"/>
    <w:rPr>
      <w:rFonts w:ascii="Segoe UI" w:cs="Segoe UI" w:hAnsi="Segoe UI"/>
      <w:sz w:val="18"/>
      <w:szCs w:val="18"/>
    </w:rPr>
  </w:style>
  <w:style w:type="character" w:styleId="Hyperlink">
    <w:name w:val="Hyperlink"/>
    <w:basedOn w:val="DefaultParagraphFont"/>
    <w:uiPriority w:val="99"/>
    <w:unhideWhenUsed w:val="1"/>
    <w:rsid w:val="009A2E52"/>
    <w:rPr>
      <w:color w:val="0000ff"/>
      <w:u w:val="single"/>
    </w:rPr>
  </w:style>
  <w:style w:type="character" w:styleId="UnresolvedMention1" w:customStyle="1">
    <w:name w:val="Unresolved Mention1"/>
    <w:basedOn w:val="DefaultParagraphFont"/>
    <w:uiPriority w:val="99"/>
    <w:semiHidden w:val="1"/>
    <w:unhideWhenUsed w:val="1"/>
    <w:rsid w:val="009A2E52"/>
    <w:rPr>
      <w:color w:val="605e5c"/>
      <w:shd w:color="auto" w:fill="e1dfdd" w:val="clear"/>
    </w:rPr>
  </w:style>
  <w:style w:type="character" w:styleId="Heading3Char" w:customStyle="1">
    <w:name w:val="Heading 3 Char"/>
    <w:basedOn w:val="DefaultParagraphFont"/>
    <w:link w:val="Heading3"/>
    <w:uiPriority w:val="9"/>
    <w:rsid w:val="00C86E3D"/>
    <w:rPr>
      <w:rFonts w:ascii="Times New Roman" w:cs="Times New Roman" w:eastAsia="Times New Roman" w:hAnsi="Times New Roman"/>
      <w:b w:val="1"/>
      <w:bCs w:val="1"/>
      <w:sz w:val="27"/>
      <w:szCs w:val="27"/>
    </w:rPr>
  </w:style>
  <w:style w:type="character" w:styleId="qu" w:customStyle="1">
    <w:name w:val="qu"/>
    <w:basedOn w:val="DefaultParagraphFont"/>
    <w:rsid w:val="00C86E3D"/>
  </w:style>
  <w:style w:type="character" w:styleId="gd" w:customStyle="1">
    <w:name w:val="gd"/>
    <w:basedOn w:val="DefaultParagraphFont"/>
    <w:rsid w:val="00C86E3D"/>
  </w:style>
  <w:style w:type="character" w:styleId="go" w:customStyle="1">
    <w:name w:val="go"/>
    <w:basedOn w:val="DefaultParagraphFont"/>
    <w:rsid w:val="00C86E3D"/>
  </w:style>
  <w:style w:type="character" w:styleId="il" w:customStyle="1">
    <w:name w:val="il"/>
    <w:basedOn w:val="DefaultParagraphFont"/>
    <w:rsid w:val="0029702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EKlq1npS6rv9G6fAYQi7jWvRQ==">AMUW2mXyncYckexGmsA1jPONPSaK+98nEixb1QqJTGF0PSxAefqU1h/Q/ayFRDd3oll0C509VuW2Cl1sCC5ULW9V77XrTQoM7cIEExBJg3Gi4gb50T3e1bukH6/jwrjXwGm3Zk8lL4aa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2020-01-18T17:53:00Z</dcterms:created>
  <dc:creator>Celestia Garner</dc:creator>
</cp:coreProperties>
</file>